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0AE5" w14:textId="4CB1910E" w:rsidR="00847348" w:rsidRDefault="000F7887" w:rsidP="000F7887">
      <w:pPr>
        <w:jc w:val="center"/>
        <w:rPr>
          <w:sz w:val="24"/>
          <w:szCs w:val="24"/>
        </w:rPr>
      </w:pPr>
      <w:r>
        <w:rPr>
          <w:sz w:val="24"/>
          <w:szCs w:val="24"/>
        </w:rPr>
        <w:t>Wales Township Board of Trustees Meeting</w:t>
      </w:r>
      <w:r w:rsidR="00DB7CE9">
        <w:rPr>
          <w:sz w:val="24"/>
          <w:szCs w:val="24"/>
        </w:rPr>
        <w:t xml:space="preserve">     </w:t>
      </w:r>
    </w:p>
    <w:p w14:paraId="665F5514" w14:textId="6842BB10" w:rsidR="000F7887" w:rsidRDefault="000F7887" w:rsidP="000F7887">
      <w:pPr>
        <w:jc w:val="center"/>
        <w:rPr>
          <w:sz w:val="24"/>
          <w:szCs w:val="24"/>
        </w:rPr>
      </w:pPr>
      <w:r>
        <w:rPr>
          <w:sz w:val="24"/>
          <w:szCs w:val="24"/>
        </w:rPr>
        <w:t>December 6, 2022</w:t>
      </w:r>
    </w:p>
    <w:p w14:paraId="630F4B7F" w14:textId="7EC1E358" w:rsidR="001B3540" w:rsidRDefault="001B3540" w:rsidP="000F7887">
      <w:pPr>
        <w:jc w:val="center"/>
        <w:rPr>
          <w:sz w:val="24"/>
          <w:szCs w:val="24"/>
        </w:rPr>
      </w:pPr>
      <w:r>
        <w:rPr>
          <w:sz w:val="24"/>
          <w:szCs w:val="24"/>
        </w:rPr>
        <w:t>**CORRECTIONS IN BOLD**</w:t>
      </w:r>
    </w:p>
    <w:p w14:paraId="1F7BC9A8" w14:textId="77777777" w:rsidR="00210686" w:rsidRDefault="000F7887" w:rsidP="000F7887">
      <w:pPr>
        <w:ind w:left="-720" w:right="-720"/>
        <w:jc w:val="both"/>
        <w:rPr>
          <w:b/>
          <w:bCs/>
          <w:sz w:val="24"/>
          <w:szCs w:val="24"/>
        </w:rPr>
      </w:pPr>
      <w:r w:rsidRPr="000F7887">
        <w:rPr>
          <w:b/>
          <w:bCs/>
          <w:sz w:val="24"/>
          <w:szCs w:val="24"/>
        </w:rPr>
        <w:t>Opening:</w:t>
      </w:r>
    </w:p>
    <w:p w14:paraId="58543B9A" w14:textId="71247A7C" w:rsidR="000F7887" w:rsidRDefault="000F7887" w:rsidP="000F7887">
      <w:pPr>
        <w:ind w:left="-720" w:right="-720"/>
        <w:jc w:val="both"/>
        <w:rPr>
          <w:sz w:val="24"/>
          <w:szCs w:val="24"/>
        </w:rPr>
      </w:pPr>
      <w:r w:rsidRPr="000F7887">
        <w:rPr>
          <w:b/>
          <w:bCs/>
          <w:sz w:val="24"/>
          <w:szCs w:val="24"/>
        </w:rPr>
        <w:t xml:space="preserve"> </w:t>
      </w:r>
      <w:r>
        <w:rPr>
          <w:sz w:val="24"/>
          <w:szCs w:val="24"/>
        </w:rPr>
        <w:t>A. Meeting called to order at 6:30 pm.</w:t>
      </w:r>
    </w:p>
    <w:p w14:paraId="6AC81DDC" w14:textId="16088297" w:rsidR="000F7887" w:rsidRDefault="000F7887" w:rsidP="000F7887">
      <w:pPr>
        <w:ind w:left="-720" w:right="-720"/>
        <w:jc w:val="both"/>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0F7887">
        <w:rPr>
          <w:sz w:val="24"/>
          <w:szCs w:val="24"/>
        </w:rPr>
        <w:t>B.</w:t>
      </w:r>
      <w:r>
        <w:rPr>
          <w:sz w:val="24"/>
          <w:szCs w:val="24"/>
        </w:rPr>
        <w:t xml:space="preserve"> Pledge of Allegiance</w:t>
      </w:r>
    </w:p>
    <w:p w14:paraId="06332A54" w14:textId="538EEB51" w:rsidR="000F7887" w:rsidRDefault="000F7887" w:rsidP="000F7887">
      <w:pPr>
        <w:ind w:left="-720" w:right="-720"/>
        <w:jc w:val="both"/>
        <w:rPr>
          <w:sz w:val="24"/>
          <w:szCs w:val="24"/>
        </w:rPr>
      </w:pPr>
      <w:r>
        <w:rPr>
          <w:sz w:val="24"/>
          <w:szCs w:val="24"/>
        </w:rPr>
        <w:tab/>
      </w:r>
      <w:r>
        <w:rPr>
          <w:sz w:val="24"/>
          <w:szCs w:val="24"/>
        </w:rPr>
        <w:tab/>
      </w:r>
      <w:r>
        <w:rPr>
          <w:sz w:val="24"/>
          <w:szCs w:val="24"/>
        </w:rPr>
        <w:tab/>
        <w:t xml:space="preserve"> C. Roll call: Messina, Kimmen, Masters, Downey, Bobcean. All present.</w:t>
      </w:r>
    </w:p>
    <w:p w14:paraId="6198D03B" w14:textId="77777777" w:rsidR="003D12B2" w:rsidRPr="00DB7CE9" w:rsidRDefault="000F7887" w:rsidP="003D12B2">
      <w:pPr>
        <w:ind w:left="-720" w:right="-720"/>
        <w:jc w:val="both"/>
        <w:rPr>
          <w:b/>
          <w:bCs/>
          <w:sz w:val="24"/>
          <w:szCs w:val="24"/>
        </w:rPr>
      </w:pPr>
      <w:r w:rsidRPr="00DB7CE9">
        <w:rPr>
          <w:b/>
          <w:bCs/>
          <w:sz w:val="24"/>
          <w:szCs w:val="24"/>
        </w:rPr>
        <w:t xml:space="preserve">Consent Agenda: </w:t>
      </w:r>
    </w:p>
    <w:p w14:paraId="1418FA67" w14:textId="43AF06A7" w:rsidR="003D12B2" w:rsidRDefault="003D12B2" w:rsidP="003D12B2">
      <w:pPr>
        <w:ind w:left="-720" w:right="-720"/>
        <w:jc w:val="both"/>
        <w:rPr>
          <w:sz w:val="24"/>
          <w:szCs w:val="24"/>
        </w:rPr>
      </w:pPr>
      <w:r>
        <w:rPr>
          <w:sz w:val="24"/>
          <w:szCs w:val="24"/>
        </w:rPr>
        <w:t>A.</w:t>
      </w:r>
      <w:r w:rsidR="00210686">
        <w:rPr>
          <w:sz w:val="24"/>
          <w:szCs w:val="24"/>
        </w:rPr>
        <w:t xml:space="preserve"> Approval of consent agenda with the following corrections.</w:t>
      </w:r>
      <w:r w:rsidR="00D171B5">
        <w:rPr>
          <w:sz w:val="24"/>
          <w:szCs w:val="24"/>
        </w:rPr>
        <w:t xml:space="preserve"> Road commission minutes should state 11-7-22. Add Judy Duncan to new business, BOR. Add 10-27-2022 special board meeting minutes.</w:t>
      </w:r>
      <w:r w:rsidR="00210686">
        <w:rPr>
          <w:sz w:val="24"/>
          <w:szCs w:val="24"/>
        </w:rPr>
        <w:t xml:space="preserve"> </w:t>
      </w:r>
      <w:r>
        <w:rPr>
          <w:sz w:val="24"/>
          <w:szCs w:val="24"/>
        </w:rPr>
        <w:t xml:space="preserve">                                                  </w:t>
      </w:r>
    </w:p>
    <w:p w14:paraId="1E2695A3" w14:textId="62D1FEA0" w:rsidR="003D12B2" w:rsidRDefault="003D12B2" w:rsidP="003D12B2">
      <w:pPr>
        <w:ind w:left="-720" w:right="-720"/>
        <w:jc w:val="both"/>
        <w:rPr>
          <w:sz w:val="24"/>
          <w:szCs w:val="24"/>
        </w:rPr>
      </w:pPr>
      <w:r>
        <w:rPr>
          <w:sz w:val="24"/>
          <w:szCs w:val="24"/>
        </w:rPr>
        <w:t xml:space="preserve">B. Approval of 10-27-2022 and </w:t>
      </w:r>
      <w:r w:rsidR="00D171B5">
        <w:rPr>
          <w:sz w:val="24"/>
          <w:szCs w:val="24"/>
        </w:rPr>
        <w:t>11-</w:t>
      </w:r>
      <w:r w:rsidR="00D171B5" w:rsidRPr="0003790F">
        <w:rPr>
          <w:strike/>
          <w:sz w:val="24"/>
          <w:szCs w:val="24"/>
        </w:rPr>
        <w:t>22</w:t>
      </w:r>
      <w:r>
        <w:rPr>
          <w:sz w:val="24"/>
          <w:szCs w:val="24"/>
        </w:rPr>
        <w:t xml:space="preserve"> </w:t>
      </w:r>
      <w:r w:rsidR="00612290">
        <w:rPr>
          <w:b/>
          <w:bCs/>
          <w:sz w:val="24"/>
          <w:szCs w:val="24"/>
        </w:rPr>
        <w:t>0</w:t>
      </w:r>
      <w:r w:rsidR="0003790F">
        <w:rPr>
          <w:b/>
          <w:bCs/>
          <w:sz w:val="24"/>
          <w:szCs w:val="24"/>
        </w:rPr>
        <w:t>1-</w:t>
      </w:r>
      <w:r>
        <w:rPr>
          <w:sz w:val="24"/>
          <w:szCs w:val="24"/>
        </w:rPr>
        <w:t xml:space="preserve">2022 Board minutes. Comcast update in Supervisor report. Remove MISO training in new business A and change to motion by Messina, second by Kimmen. Change new business C to state Messina’s motion to say,” if not done remotely, then in person”. Kimmen presented public comments from the end of the November 1, 2022 meeting were not included. She presented a list of the comments to the board asking why the public comments were included for agenda items, but not these. Masters would like these included for possible further reference. Bobcean stated the MTA guidance for minutes. Downey stated that some are just opinions and factual. Messina said only motioned items should be included. Kimmen wants the board to agree on a consistent forum for the comments. Motion by Masters, second by Kimmen to include the public comments in the November 1, 2022 minutes. Roll call: Masters, aye; Kimmen, aye; Downey, aye; Messina, aye; Bobcean, nay. 4 ayes, 1 nay, motion approved.   </w:t>
      </w:r>
    </w:p>
    <w:p w14:paraId="2F4FCFDD" w14:textId="77777777" w:rsidR="003D12B2" w:rsidRDefault="003D12B2" w:rsidP="003D12B2">
      <w:pPr>
        <w:ind w:left="-720" w:right="-720"/>
        <w:jc w:val="both"/>
        <w:rPr>
          <w:sz w:val="24"/>
          <w:szCs w:val="24"/>
        </w:rPr>
      </w:pPr>
      <w:r>
        <w:rPr>
          <w:sz w:val="24"/>
          <w:szCs w:val="24"/>
        </w:rPr>
        <w:t>C. Financial report 10-31-22 (Treasurer).</w:t>
      </w:r>
    </w:p>
    <w:p w14:paraId="7C241F69" w14:textId="5BF4F38E" w:rsidR="003D12B2" w:rsidRDefault="003D12B2" w:rsidP="003D12B2">
      <w:pPr>
        <w:ind w:left="-720" w:right="-720"/>
        <w:jc w:val="both"/>
        <w:rPr>
          <w:sz w:val="24"/>
          <w:szCs w:val="24"/>
        </w:rPr>
      </w:pPr>
      <w:r>
        <w:rPr>
          <w:sz w:val="24"/>
          <w:szCs w:val="24"/>
        </w:rPr>
        <w:t xml:space="preserve">D. Additional bills and post audit checks.  # 2364-2417 totaling $ 55,297.84.  </w:t>
      </w:r>
      <w:r w:rsidR="00D171B5">
        <w:rPr>
          <w:sz w:val="24"/>
          <w:szCs w:val="24"/>
        </w:rPr>
        <w:t>Motion by Masters, second by Kimmen to accept the consent agenda with corrections. Roll call: Masters, aye; Kimmen, aye;</w:t>
      </w:r>
      <w:r>
        <w:rPr>
          <w:sz w:val="24"/>
          <w:szCs w:val="24"/>
        </w:rPr>
        <w:t xml:space="preserve"> </w:t>
      </w:r>
      <w:r w:rsidR="00D171B5">
        <w:rPr>
          <w:sz w:val="24"/>
          <w:szCs w:val="24"/>
        </w:rPr>
        <w:t>Downey, aye, Messina, aye, Bobcean, aye. All ayes, motion approved.</w:t>
      </w:r>
      <w:r>
        <w:rPr>
          <w:sz w:val="24"/>
          <w:szCs w:val="24"/>
        </w:rPr>
        <w:t xml:space="preserve">   </w:t>
      </w:r>
    </w:p>
    <w:p w14:paraId="72AE677E" w14:textId="58623C24" w:rsidR="003D12B2" w:rsidRDefault="003D12B2" w:rsidP="003D12B2">
      <w:pPr>
        <w:ind w:left="-720" w:right="-720"/>
        <w:jc w:val="both"/>
        <w:rPr>
          <w:sz w:val="24"/>
          <w:szCs w:val="24"/>
        </w:rPr>
      </w:pPr>
      <w:r>
        <w:rPr>
          <w:sz w:val="24"/>
          <w:szCs w:val="24"/>
        </w:rPr>
        <w:t xml:space="preserve">Public Comments: </w:t>
      </w:r>
      <w:r w:rsidR="00D171B5" w:rsidRPr="001B3540">
        <w:rPr>
          <w:sz w:val="24"/>
          <w:szCs w:val="24"/>
        </w:rPr>
        <w:t>Jessica Maynard</w:t>
      </w:r>
      <w:r w:rsidR="0003790F">
        <w:rPr>
          <w:sz w:val="24"/>
          <w:szCs w:val="24"/>
        </w:rPr>
        <w:t xml:space="preserve"> </w:t>
      </w:r>
      <w:r w:rsidR="00D171B5">
        <w:rPr>
          <w:sz w:val="24"/>
          <w:szCs w:val="24"/>
        </w:rPr>
        <w:t xml:space="preserve">asked how public comments can be recorded. Masters said she can send comments by email, mail or drop off and they will be forwarded to all board members. </w:t>
      </w:r>
      <w:r w:rsidR="005461BB" w:rsidRPr="005461BB">
        <w:rPr>
          <w:strike/>
          <w:sz w:val="24"/>
          <w:szCs w:val="24"/>
        </w:rPr>
        <w:t>She also</w:t>
      </w:r>
      <w:r w:rsidR="005461BB">
        <w:rPr>
          <w:sz w:val="24"/>
          <w:szCs w:val="24"/>
        </w:rPr>
        <w:t xml:space="preserve"> </w:t>
      </w:r>
      <w:r w:rsidR="001B3540" w:rsidRPr="001B3540">
        <w:rPr>
          <w:b/>
          <w:bCs/>
          <w:sz w:val="24"/>
          <w:szCs w:val="24"/>
        </w:rPr>
        <w:t>Tracy Slate</w:t>
      </w:r>
      <w:r w:rsidR="001B3540">
        <w:rPr>
          <w:sz w:val="24"/>
          <w:szCs w:val="24"/>
        </w:rPr>
        <w:t xml:space="preserve"> </w:t>
      </w:r>
      <w:r w:rsidR="00D171B5">
        <w:rPr>
          <w:sz w:val="24"/>
          <w:szCs w:val="24"/>
        </w:rPr>
        <w:t xml:space="preserve">stated that the street light on Cove Road is still on. Ms. Tannenhill stated she agrees that questions and answers should be included in the minutes for future reference of accountability. </w:t>
      </w:r>
    </w:p>
    <w:p w14:paraId="4A36F5C2" w14:textId="77777777" w:rsidR="001B526A" w:rsidRPr="00DB7CE9" w:rsidRDefault="001B526A" w:rsidP="001B526A">
      <w:pPr>
        <w:ind w:left="-720" w:right="-720"/>
        <w:jc w:val="both"/>
        <w:rPr>
          <w:b/>
          <w:bCs/>
          <w:sz w:val="24"/>
          <w:szCs w:val="24"/>
        </w:rPr>
      </w:pPr>
      <w:r w:rsidRPr="00DB7CE9">
        <w:rPr>
          <w:b/>
          <w:bCs/>
          <w:sz w:val="24"/>
          <w:szCs w:val="24"/>
        </w:rPr>
        <w:t xml:space="preserve">Correspondence: </w:t>
      </w:r>
    </w:p>
    <w:p w14:paraId="13F130A0" w14:textId="0CAB58B7" w:rsidR="001B526A" w:rsidRDefault="001B526A" w:rsidP="001B526A">
      <w:pPr>
        <w:ind w:left="-720" w:right="-720"/>
        <w:jc w:val="both"/>
        <w:rPr>
          <w:sz w:val="24"/>
          <w:szCs w:val="24"/>
        </w:rPr>
      </w:pPr>
      <w:r>
        <w:rPr>
          <w:sz w:val="24"/>
          <w:szCs w:val="24"/>
        </w:rPr>
        <w:t>A. Richmond/Lenox EMS report.</w:t>
      </w:r>
    </w:p>
    <w:p w14:paraId="1C29E86C" w14:textId="69DD9DFA" w:rsidR="001B526A" w:rsidRDefault="001B526A" w:rsidP="001B526A">
      <w:pPr>
        <w:ind w:left="-720" w:right="-720"/>
        <w:jc w:val="both"/>
        <w:rPr>
          <w:sz w:val="24"/>
          <w:szCs w:val="24"/>
        </w:rPr>
      </w:pPr>
      <w:r>
        <w:rPr>
          <w:sz w:val="24"/>
          <w:szCs w:val="24"/>
        </w:rPr>
        <w:t>B. Road Commission minutes from</w:t>
      </w:r>
      <w:r w:rsidR="00612290">
        <w:rPr>
          <w:sz w:val="24"/>
          <w:szCs w:val="24"/>
        </w:rPr>
        <w:t xml:space="preserve"> </w:t>
      </w:r>
      <w:r>
        <w:rPr>
          <w:sz w:val="24"/>
          <w:szCs w:val="24"/>
        </w:rPr>
        <w:t>11-7-2022.</w:t>
      </w:r>
    </w:p>
    <w:p w14:paraId="4F019051" w14:textId="1CFF9CB8" w:rsidR="001B526A" w:rsidRPr="00DB7CE9" w:rsidRDefault="001B526A" w:rsidP="001B526A">
      <w:pPr>
        <w:ind w:left="-720" w:right="-720"/>
        <w:jc w:val="both"/>
        <w:rPr>
          <w:b/>
          <w:bCs/>
          <w:sz w:val="24"/>
          <w:szCs w:val="24"/>
        </w:rPr>
      </w:pPr>
      <w:r w:rsidRPr="00DB7CE9">
        <w:rPr>
          <w:b/>
          <w:bCs/>
          <w:sz w:val="24"/>
          <w:szCs w:val="24"/>
        </w:rPr>
        <w:t xml:space="preserve">Reports: </w:t>
      </w:r>
    </w:p>
    <w:p w14:paraId="11F402E9" w14:textId="6B9DFF7A" w:rsidR="001B526A" w:rsidRDefault="001B526A" w:rsidP="001B526A">
      <w:pPr>
        <w:ind w:left="-720" w:right="-720"/>
        <w:jc w:val="both"/>
        <w:rPr>
          <w:sz w:val="24"/>
          <w:szCs w:val="24"/>
        </w:rPr>
      </w:pPr>
      <w:r>
        <w:rPr>
          <w:sz w:val="24"/>
          <w:szCs w:val="24"/>
        </w:rPr>
        <w:t xml:space="preserve">A. </w:t>
      </w:r>
      <w:r w:rsidRPr="00DB7CE9">
        <w:rPr>
          <w:b/>
          <w:bCs/>
          <w:sz w:val="24"/>
          <w:szCs w:val="24"/>
        </w:rPr>
        <w:t>Superviso</w:t>
      </w:r>
      <w:r w:rsidR="00F667BF" w:rsidRPr="00DB7CE9">
        <w:rPr>
          <w:b/>
          <w:bCs/>
          <w:sz w:val="24"/>
          <w:szCs w:val="24"/>
        </w:rPr>
        <w:t>r:</w:t>
      </w:r>
      <w:r>
        <w:rPr>
          <w:sz w:val="24"/>
          <w:szCs w:val="24"/>
        </w:rPr>
        <w:t xml:space="preserve"> Supervisor allowed Mr. Gallop to present his comments on a forfeited bond he would like returned. He presented his facts for the board to review before he comes to the January 3, </w:t>
      </w:r>
      <w:r w:rsidRPr="0003790F">
        <w:rPr>
          <w:sz w:val="24"/>
          <w:szCs w:val="24"/>
        </w:rPr>
        <w:t>20</w:t>
      </w:r>
      <w:r w:rsidRPr="0003790F">
        <w:rPr>
          <w:strike/>
          <w:sz w:val="24"/>
          <w:szCs w:val="24"/>
        </w:rPr>
        <w:t>22</w:t>
      </w:r>
      <w:r w:rsidR="0003790F" w:rsidRPr="0003790F">
        <w:rPr>
          <w:b/>
          <w:bCs/>
          <w:sz w:val="24"/>
          <w:szCs w:val="24"/>
        </w:rPr>
        <w:t>23</w:t>
      </w:r>
      <w:r>
        <w:rPr>
          <w:sz w:val="24"/>
          <w:szCs w:val="24"/>
        </w:rPr>
        <w:t xml:space="preserve"> board meeting for a decision on his bond. </w:t>
      </w:r>
    </w:p>
    <w:p w14:paraId="15E3B7F2" w14:textId="77777777" w:rsidR="001B3540" w:rsidRPr="00356DF4" w:rsidRDefault="001B3540" w:rsidP="001B3540">
      <w:pPr>
        <w:ind w:left="-720" w:right="-720"/>
        <w:jc w:val="both"/>
        <w:rPr>
          <w:sz w:val="20"/>
          <w:szCs w:val="20"/>
        </w:rPr>
      </w:pPr>
      <w:r w:rsidRPr="00356DF4">
        <w:rPr>
          <w:sz w:val="20"/>
          <w:szCs w:val="20"/>
        </w:rPr>
        <w:lastRenderedPageBreak/>
        <w:t xml:space="preserve">Wales Township Board of Trustees Meeting December 6, 2022                                                </w:t>
      </w:r>
      <w:r>
        <w:rPr>
          <w:sz w:val="20"/>
          <w:szCs w:val="20"/>
        </w:rPr>
        <w:t xml:space="preserve">                                     </w:t>
      </w:r>
      <w:r w:rsidRPr="00356DF4">
        <w:rPr>
          <w:sz w:val="20"/>
          <w:szCs w:val="20"/>
        </w:rPr>
        <w:t xml:space="preserve">  Page 2 of 4</w:t>
      </w:r>
    </w:p>
    <w:p w14:paraId="66BA588B" w14:textId="77777777" w:rsidR="001B3540" w:rsidRDefault="001B3540" w:rsidP="001B526A">
      <w:pPr>
        <w:ind w:left="-720" w:right="-720"/>
        <w:jc w:val="both"/>
        <w:rPr>
          <w:sz w:val="24"/>
          <w:szCs w:val="24"/>
        </w:rPr>
      </w:pPr>
    </w:p>
    <w:p w14:paraId="14459A00" w14:textId="2BFB6765" w:rsidR="001B526A" w:rsidRDefault="001B526A" w:rsidP="001B526A">
      <w:pPr>
        <w:ind w:left="-720" w:right="-720"/>
        <w:jc w:val="both"/>
        <w:rPr>
          <w:sz w:val="24"/>
          <w:szCs w:val="24"/>
        </w:rPr>
      </w:pPr>
      <w:r>
        <w:rPr>
          <w:sz w:val="24"/>
          <w:szCs w:val="24"/>
        </w:rPr>
        <w:t>Website minutes</w:t>
      </w:r>
      <w:r w:rsidR="00546EA4">
        <w:rPr>
          <w:sz w:val="24"/>
          <w:szCs w:val="24"/>
        </w:rPr>
        <w:t xml:space="preserve">. Masters did a follow up on the deleted website board minutes from 5 years. Clerk Bobcean said it was her that deleted them. This was accidental for she was trying to add minutes to the new website and deleted the them in error. She is no longer adding them, for Kimmen has agreed to add them. Masters feels it wasn’t easy to delete these minutes. </w:t>
      </w:r>
    </w:p>
    <w:p w14:paraId="35A72FD0" w14:textId="69B9DAAF" w:rsidR="00546EA4" w:rsidRDefault="00546EA4" w:rsidP="001B526A">
      <w:pPr>
        <w:ind w:left="-720" w:right="-720"/>
        <w:jc w:val="both"/>
        <w:rPr>
          <w:sz w:val="24"/>
          <w:szCs w:val="24"/>
        </w:rPr>
      </w:pPr>
      <w:r>
        <w:rPr>
          <w:sz w:val="24"/>
          <w:szCs w:val="24"/>
        </w:rPr>
        <w:t xml:space="preserve">B. </w:t>
      </w:r>
      <w:r w:rsidRPr="00DB7CE9">
        <w:rPr>
          <w:b/>
          <w:bCs/>
          <w:sz w:val="24"/>
          <w:szCs w:val="24"/>
        </w:rPr>
        <w:t>Clerk</w:t>
      </w:r>
      <w:r w:rsidR="00F667BF" w:rsidRPr="00DB7CE9">
        <w:rPr>
          <w:b/>
          <w:bCs/>
          <w:sz w:val="24"/>
          <w:szCs w:val="24"/>
        </w:rPr>
        <w:t>:</w:t>
      </w:r>
      <w:r>
        <w:rPr>
          <w:sz w:val="24"/>
          <w:szCs w:val="24"/>
        </w:rPr>
        <w:t xml:space="preserve"> The Clerk thanked Charlotte Godfrey for her generous donation of a book/binder system to the township. This will be very helpful to the township.</w:t>
      </w:r>
    </w:p>
    <w:p w14:paraId="3D7DE4F9" w14:textId="2649F3AF" w:rsidR="00546EA4" w:rsidRDefault="00546EA4" w:rsidP="001B526A">
      <w:pPr>
        <w:ind w:left="-720" w:right="-720"/>
        <w:jc w:val="both"/>
        <w:rPr>
          <w:sz w:val="24"/>
          <w:szCs w:val="24"/>
        </w:rPr>
      </w:pPr>
      <w:r>
        <w:rPr>
          <w:sz w:val="24"/>
          <w:szCs w:val="24"/>
        </w:rPr>
        <w:t>Fire runs presented.</w:t>
      </w:r>
    </w:p>
    <w:p w14:paraId="7E164DE6" w14:textId="647629F4" w:rsidR="00546EA4" w:rsidRDefault="00546EA4" w:rsidP="001B526A">
      <w:pPr>
        <w:ind w:left="-720" w:right="-720"/>
        <w:jc w:val="both"/>
        <w:rPr>
          <w:sz w:val="24"/>
          <w:szCs w:val="24"/>
        </w:rPr>
      </w:pPr>
      <w:r>
        <w:rPr>
          <w:sz w:val="24"/>
          <w:szCs w:val="24"/>
        </w:rPr>
        <w:t>Election results from the November 8, 2022 election presented.</w:t>
      </w:r>
    </w:p>
    <w:p w14:paraId="6403A56A" w14:textId="622531D0" w:rsidR="00E87E1B" w:rsidRDefault="007F446E" w:rsidP="00E87E1B">
      <w:pPr>
        <w:ind w:left="-720" w:right="-720"/>
        <w:jc w:val="both"/>
        <w:rPr>
          <w:sz w:val="24"/>
          <w:szCs w:val="24"/>
        </w:rPr>
      </w:pPr>
      <w:r>
        <w:rPr>
          <w:sz w:val="24"/>
          <w:szCs w:val="24"/>
        </w:rPr>
        <w:t>Front outside hall light not working. Clerk brought this to the board on behalf of an employee.</w:t>
      </w:r>
      <w:r w:rsidR="00E87E1B">
        <w:rPr>
          <w:sz w:val="24"/>
          <w:szCs w:val="24"/>
        </w:rPr>
        <w:t xml:space="preserve"> The front overhead light is not working and the darkness is a safety hazard to residents. She experienced this during voting. Masters commented that yes, she told the employee no to the repair due to the possible hall renovation. There was much discussion by the board on the monies possibly allocated for the hall renovation. Motion by Downey, second by Kimmen to have the light repaired. Roll call: all ayes, motion approved.</w:t>
      </w:r>
    </w:p>
    <w:p w14:paraId="2CE5D5A6" w14:textId="2D180FE3" w:rsidR="00E87E1B" w:rsidRDefault="00E87E1B" w:rsidP="00E87E1B">
      <w:pPr>
        <w:ind w:left="-720" w:right="-720"/>
        <w:jc w:val="both"/>
        <w:rPr>
          <w:sz w:val="24"/>
          <w:szCs w:val="24"/>
        </w:rPr>
      </w:pPr>
      <w:r>
        <w:rPr>
          <w:sz w:val="24"/>
          <w:szCs w:val="24"/>
        </w:rPr>
        <w:t xml:space="preserve">Clerk is requesting that the planning commission review the length of a pond permit in the zoning ordinance. </w:t>
      </w:r>
      <w:r w:rsidR="00F667BF">
        <w:rPr>
          <w:sz w:val="24"/>
          <w:szCs w:val="24"/>
        </w:rPr>
        <w:t>Currently</w:t>
      </w:r>
      <w:r>
        <w:rPr>
          <w:sz w:val="24"/>
          <w:szCs w:val="24"/>
        </w:rPr>
        <w:t xml:space="preserve"> it is only 6 months, but the performance bond is good for 2 years. Kimmen will take to the planning commission for review.</w:t>
      </w:r>
    </w:p>
    <w:p w14:paraId="431CFE93" w14:textId="5CE9F043" w:rsidR="00E87E1B" w:rsidRDefault="00E87E1B" w:rsidP="00E87E1B">
      <w:pPr>
        <w:ind w:left="-720" w:right="-720"/>
        <w:jc w:val="both"/>
        <w:rPr>
          <w:sz w:val="24"/>
          <w:szCs w:val="24"/>
        </w:rPr>
      </w:pPr>
      <w:r>
        <w:rPr>
          <w:sz w:val="24"/>
          <w:szCs w:val="24"/>
        </w:rPr>
        <w:t>December birthdays= Jane Maley, 5</w:t>
      </w:r>
      <w:r w:rsidRPr="00E87E1B">
        <w:rPr>
          <w:sz w:val="24"/>
          <w:szCs w:val="24"/>
          <w:vertAlign w:val="superscript"/>
        </w:rPr>
        <w:t>th</w:t>
      </w:r>
      <w:r>
        <w:rPr>
          <w:sz w:val="24"/>
          <w:szCs w:val="24"/>
        </w:rPr>
        <w:t>; Liz Masters, 17</w:t>
      </w:r>
      <w:r w:rsidRPr="00E87E1B">
        <w:rPr>
          <w:sz w:val="24"/>
          <w:szCs w:val="24"/>
          <w:vertAlign w:val="superscript"/>
        </w:rPr>
        <w:t>th</w:t>
      </w:r>
      <w:r>
        <w:rPr>
          <w:sz w:val="24"/>
          <w:szCs w:val="24"/>
        </w:rPr>
        <w:t>; Bill Gilmer, 18</w:t>
      </w:r>
      <w:r w:rsidRPr="00E87E1B">
        <w:rPr>
          <w:sz w:val="24"/>
          <w:szCs w:val="24"/>
          <w:vertAlign w:val="superscript"/>
        </w:rPr>
        <w:t>th</w:t>
      </w:r>
      <w:r>
        <w:rPr>
          <w:sz w:val="24"/>
          <w:szCs w:val="24"/>
        </w:rPr>
        <w:t>; Nancy Dudek, 19</w:t>
      </w:r>
      <w:r w:rsidRPr="00E87E1B">
        <w:rPr>
          <w:sz w:val="24"/>
          <w:szCs w:val="24"/>
          <w:vertAlign w:val="superscript"/>
        </w:rPr>
        <w:t>th</w:t>
      </w:r>
      <w:r>
        <w:rPr>
          <w:sz w:val="24"/>
          <w:szCs w:val="24"/>
        </w:rPr>
        <w:t>.</w:t>
      </w:r>
    </w:p>
    <w:p w14:paraId="15B31F1F" w14:textId="4C7F233E" w:rsidR="00D524A4" w:rsidRDefault="00D524A4" w:rsidP="00E87E1B">
      <w:pPr>
        <w:ind w:left="-720" w:right="-720"/>
        <w:jc w:val="both"/>
        <w:rPr>
          <w:sz w:val="24"/>
          <w:szCs w:val="24"/>
        </w:rPr>
      </w:pPr>
      <w:r>
        <w:rPr>
          <w:sz w:val="24"/>
          <w:szCs w:val="24"/>
        </w:rPr>
        <w:t xml:space="preserve">Chief Miller from the Emmett fire department gave a presentation. He passed out a </w:t>
      </w:r>
      <w:r w:rsidR="00270D01">
        <w:rPr>
          <w:sz w:val="24"/>
          <w:szCs w:val="24"/>
        </w:rPr>
        <w:t>run’s</w:t>
      </w:r>
      <w:r>
        <w:rPr>
          <w:sz w:val="24"/>
          <w:szCs w:val="24"/>
        </w:rPr>
        <w:t xml:space="preserve"> reports. Also in mid-January, there will be a meeting regarding the new contract. Daytime personnel, interest and equipment are the biggest topics.</w:t>
      </w:r>
    </w:p>
    <w:p w14:paraId="0AC0BB81" w14:textId="0E097571" w:rsidR="00D524A4" w:rsidRDefault="00D524A4" w:rsidP="00E87E1B">
      <w:pPr>
        <w:ind w:left="-720" w:right="-720"/>
        <w:jc w:val="both"/>
        <w:rPr>
          <w:sz w:val="24"/>
          <w:szCs w:val="24"/>
        </w:rPr>
      </w:pPr>
      <w:r>
        <w:rPr>
          <w:sz w:val="24"/>
          <w:szCs w:val="24"/>
        </w:rPr>
        <w:t xml:space="preserve">C. </w:t>
      </w:r>
      <w:r w:rsidRPr="00DB7CE9">
        <w:rPr>
          <w:b/>
          <w:bCs/>
          <w:sz w:val="24"/>
          <w:szCs w:val="24"/>
        </w:rPr>
        <w:t>Treasurer</w:t>
      </w:r>
      <w:r w:rsidR="00F667BF" w:rsidRPr="00DB7CE9">
        <w:rPr>
          <w:b/>
          <w:bCs/>
          <w:sz w:val="24"/>
          <w:szCs w:val="24"/>
        </w:rPr>
        <w:t>:</w:t>
      </w:r>
      <w:r w:rsidR="00F667BF">
        <w:rPr>
          <w:sz w:val="24"/>
          <w:szCs w:val="24"/>
        </w:rPr>
        <w:t xml:space="preserve"> Tax bills and mortgage certifications have been mailed out. </w:t>
      </w:r>
    </w:p>
    <w:p w14:paraId="1BEB160B" w14:textId="3849B47F" w:rsidR="00F667BF" w:rsidRDefault="00F667BF" w:rsidP="00E87E1B">
      <w:pPr>
        <w:ind w:left="-720" w:right="-720"/>
        <w:jc w:val="both"/>
        <w:rPr>
          <w:sz w:val="24"/>
          <w:szCs w:val="24"/>
        </w:rPr>
      </w:pPr>
      <w:r>
        <w:rPr>
          <w:sz w:val="24"/>
          <w:szCs w:val="24"/>
        </w:rPr>
        <w:t>The Parks committee would like to hire a grant writer. Messina will update the board on the costs.</w:t>
      </w:r>
    </w:p>
    <w:p w14:paraId="7E9E4765" w14:textId="692A97AF" w:rsidR="00F667BF" w:rsidRDefault="00270D01" w:rsidP="00E87E1B">
      <w:pPr>
        <w:ind w:left="-720" w:right="-720"/>
        <w:jc w:val="both"/>
        <w:rPr>
          <w:sz w:val="24"/>
          <w:szCs w:val="24"/>
        </w:rPr>
      </w:pPr>
      <w:r>
        <w:rPr>
          <w:sz w:val="24"/>
          <w:szCs w:val="24"/>
        </w:rPr>
        <w:t xml:space="preserve">D. </w:t>
      </w:r>
      <w:r w:rsidR="00F667BF" w:rsidRPr="00DB7CE9">
        <w:rPr>
          <w:b/>
          <w:bCs/>
          <w:sz w:val="24"/>
          <w:szCs w:val="24"/>
        </w:rPr>
        <w:t>Trustee Kimmen:</w:t>
      </w:r>
      <w:r w:rsidR="00F667BF">
        <w:rPr>
          <w:sz w:val="24"/>
          <w:szCs w:val="24"/>
        </w:rPr>
        <w:t xml:space="preserve"> BOR will meet on December 13</w:t>
      </w:r>
      <w:r w:rsidR="00F667BF" w:rsidRPr="00F667BF">
        <w:rPr>
          <w:sz w:val="24"/>
          <w:szCs w:val="24"/>
          <w:vertAlign w:val="superscript"/>
        </w:rPr>
        <w:t>th</w:t>
      </w:r>
      <w:r w:rsidR="00F667BF">
        <w:rPr>
          <w:sz w:val="24"/>
          <w:szCs w:val="24"/>
        </w:rPr>
        <w:t xml:space="preserve"> at 5:30 pm. This may be cancelled if no reviews are requested. Sale studies are ongoing. The </w:t>
      </w:r>
      <w:r w:rsidR="00F667BF" w:rsidRPr="0003790F">
        <w:rPr>
          <w:strike/>
          <w:sz w:val="24"/>
          <w:szCs w:val="24"/>
        </w:rPr>
        <w:t>L-1</w:t>
      </w:r>
      <w:r w:rsidR="0003790F">
        <w:rPr>
          <w:sz w:val="24"/>
          <w:szCs w:val="24"/>
        </w:rPr>
        <w:t xml:space="preserve"> </w:t>
      </w:r>
      <w:r w:rsidR="00F667BF" w:rsidRPr="0003790F">
        <w:rPr>
          <w:sz w:val="24"/>
          <w:szCs w:val="24"/>
        </w:rPr>
        <w:t>4016</w:t>
      </w:r>
      <w:r w:rsidR="00F667BF">
        <w:rPr>
          <w:sz w:val="24"/>
          <w:szCs w:val="24"/>
        </w:rPr>
        <w:t xml:space="preserve"> has been submitted.</w:t>
      </w:r>
    </w:p>
    <w:p w14:paraId="2EEC5C2D" w14:textId="38980EAE" w:rsidR="00F667BF" w:rsidRDefault="00F667BF" w:rsidP="00E87E1B">
      <w:pPr>
        <w:ind w:left="-720" w:right="-720"/>
        <w:jc w:val="both"/>
        <w:rPr>
          <w:sz w:val="24"/>
          <w:szCs w:val="24"/>
        </w:rPr>
      </w:pPr>
      <w:r>
        <w:rPr>
          <w:sz w:val="24"/>
          <w:szCs w:val="24"/>
        </w:rPr>
        <w:t xml:space="preserve">Planning commission will meet on January 17, </w:t>
      </w:r>
      <w:r w:rsidRPr="00612290">
        <w:rPr>
          <w:sz w:val="24"/>
          <w:szCs w:val="24"/>
        </w:rPr>
        <w:t>20</w:t>
      </w:r>
      <w:r w:rsidRPr="00612290">
        <w:rPr>
          <w:strike/>
          <w:sz w:val="24"/>
          <w:szCs w:val="24"/>
        </w:rPr>
        <w:t>22</w:t>
      </w:r>
      <w:r w:rsidR="00612290">
        <w:rPr>
          <w:b/>
          <w:bCs/>
          <w:strike/>
          <w:sz w:val="24"/>
          <w:szCs w:val="24"/>
        </w:rPr>
        <w:t xml:space="preserve"> </w:t>
      </w:r>
      <w:r w:rsidR="0003790F" w:rsidRPr="0003790F">
        <w:rPr>
          <w:b/>
          <w:bCs/>
          <w:sz w:val="24"/>
          <w:szCs w:val="24"/>
        </w:rPr>
        <w:t>23</w:t>
      </w:r>
      <w:r>
        <w:rPr>
          <w:sz w:val="24"/>
          <w:szCs w:val="24"/>
        </w:rPr>
        <w:t>.</w:t>
      </w:r>
    </w:p>
    <w:p w14:paraId="47A2CE7D" w14:textId="799968F6" w:rsidR="009F273F" w:rsidRDefault="00270D01" w:rsidP="00E87E1B">
      <w:pPr>
        <w:ind w:left="-720" w:right="-720"/>
        <w:jc w:val="both"/>
        <w:rPr>
          <w:sz w:val="24"/>
          <w:szCs w:val="24"/>
        </w:rPr>
      </w:pPr>
      <w:r>
        <w:rPr>
          <w:sz w:val="24"/>
          <w:szCs w:val="24"/>
        </w:rPr>
        <w:t xml:space="preserve">E. </w:t>
      </w:r>
      <w:r w:rsidR="009F273F" w:rsidRPr="00083D46">
        <w:rPr>
          <w:b/>
          <w:bCs/>
          <w:sz w:val="24"/>
          <w:szCs w:val="24"/>
        </w:rPr>
        <w:t>Trustee Downey:</w:t>
      </w:r>
      <w:r w:rsidR="009F273F">
        <w:rPr>
          <w:sz w:val="24"/>
          <w:szCs w:val="24"/>
        </w:rPr>
        <w:t xml:space="preserve"> He has received the finalized blueprints for the hall renovation. A committee meeting is needed to get bids. He would like the architect to </w:t>
      </w:r>
      <w:r>
        <w:rPr>
          <w:sz w:val="24"/>
          <w:szCs w:val="24"/>
        </w:rPr>
        <w:t xml:space="preserve">meet with the builders to standardize the quotes. The architect will help with the bids. </w:t>
      </w:r>
    </w:p>
    <w:p w14:paraId="7454AB38" w14:textId="5C59334A" w:rsidR="00270D01" w:rsidRDefault="00270D01" w:rsidP="00E87E1B">
      <w:pPr>
        <w:ind w:left="-720" w:right="-720"/>
        <w:jc w:val="both"/>
        <w:rPr>
          <w:sz w:val="24"/>
          <w:szCs w:val="24"/>
        </w:rPr>
      </w:pPr>
      <w:r>
        <w:rPr>
          <w:sz w:val="24"/>
          <w:szCs w:val="24"/>
        </w:rPr>
        <w:t>On election night, a resident asked him about our electrical moratorium. He would like the planning commission to decide on the moratorium. Kimmen will check her notes from planner regarding this.</w:t>
      </w:r>
    </w:p>
    <w:p w14:paraId="5FFF7B1E" w14:textId="77777777" w:rsidR="001B526A" w:rsidRDefault="001B526A" w:rsidP="001B526A">
      <w:pPr>
        <w:ind w:left="-720" w:right="-720"/>
        <w:jc w:val="both"/>
        <w:rPr>
          <w:sz w:val="24"/>
          <w:szCs w:val="24"/>
        </w:rPr>
      </w:pPr>
      <w:r w:rsidRPr="00083D46">
        <w:rPr>
          <w:b/>
          <w:bCs/>
          <w:sz w:val="24"/>
          <w:szCs w:val="24"/>
        </w:rPr>
        <w:t>Old Business:</w:t>
      </w:r>
      <w:r>
        <w:rPr>
          <w:sz w:val="24"/>
          <w:szCs w:val="24"/>
        </w:rPr>
        <w:t xml:space="preserve"> None</w:t>
      </w:r>
    </w:p>
    <w:p w14:paraId="79889600" w14:textId="0D5C9790" w:rsidR="001B526A" w:rsidRPr="00083D46" w:rsidRDefault="001B526A" w:rsidP="001B526A">
      <w:pPr>
        <w:ind w:left="-720" w:right="-720"/>
        <w:jc w:val="both"/>
        <w:rPr>
          <w:b/>
          <w:bCs/>
          <w:sz w:val="24"/>
          <w:szCs w:val="24"/>
        </w:rPr>
      </w:pPr>
      <w:r w:rsidRPr="00083D46">
        <w:rPr>
          <w:b/>
          <w:bCs/>
          <w:sz w:val="24"/>
          <w:szCs w:val="24"/>
        </w:rPr>
        <w:t xml:space="preserve">New Business: </w:t>
      </w:r>
    </w:p>
    <w:p w14:paraId="446D6E8A" w14:textId="77777777" w:rsidR="00356DF4" w:rsidRDefault="00356DF4" w:rsidP="001B526A">
      <w:pPr>
        <w:ind w:left="-720" w:right="-720"/>
        <w:jc w:val="both"/>
        <w:rPr>
          <w:sz w:val="24"/>
          <w:szCs w:val="24"/>
        </w:rPr>
      </w:pPr>
    </w:p>
    <w:p w14:paraId="5FD75F57" w14:textId="729B59B9" w:rsidR="00356DF4" w:rsidRPr="00356DF4" w:rsidRDefault="00356DF4" w:rsidP="00356DF4">
      <w:pPr>
        <w:ind w:left="-720" w:right="-720"/>
        <w:jc w:val="both"/>
        <w:rPr>
          <w:sz w:val="20"/>
          <w:szCs w:val="20"/>
        </w:rPr>
      </w:pPr>
      <w:r w:rsidRPr="00356DF4">
        <w:rPr>
          <w:sz w:val="20"/>
          <w:szCs w:val="20"/>
        </w:rPr>
        <w:lastRenderedPageBreak/>
        <w:t xml:space="preserve">Wales Township Board of Trustees Meeting December 6, 2022                                                </w:t>
      </w:r>
      <w:r>
        <w:rPr>
          <w:sz w:val="20"/>
          <w:szCs w:val="20"/>
        </w:rPr>
        <w:t xml:space="preserve">                                     </w:t>
      </w:r>
      <w:r w:rsidRPr="00356DF4">
        <w:rPr>
          <w:sz w:val="20"/>
          <w:szCs w:val="20"/>
        </w:rPr>
        <w:t xml:space="preserve">  Page </w:t>
      </w:r>
      <w:r>
        <w:rPr>
          <w:sz w:val="20"/>
          <w:szCs w:val="20"/>
        </w:rPr>
        <w:t>3</w:t>
      </w:r>
      <w:r w:rsidRPr="00356DF4">
        <w:rPr>
          <w:sz w:val="20"/>
          <w:szCs w:val="20"/>
        </w:rPr>
        <w:t xml:space="preserve"> of 4</w:t>
      </w:r>
    </w:p>
    <w:p w14:paraId="059FD5BD" w14:textId="77777777" w:rsidR="00356DF4" w:rsidRDefault="00356DF4" w:rsidP="001B526A">
      <w:pPr>
        <w:ind w:left="-720" w:right="-720"/>
        <w:jc w:val="both"/>
        <w:rPr>
          <w:sz w:val="24"/>
          <w:szCs w:val="24"/>
        </w:rPr>
      </w:pPr>
    </w:p>
    <w:p w14:paraId="342F1BE5" w14:textId="353677D4" w:rsidR="00270D01" w:rsidRDefault="00270D01" w:rsidP="001B526A">
      <w:pPr>
        <w:ind w:left="-720" w:right="-720"/>
        <w:jc w:val="both"/>
        <w:rPr>
          <w:sz w:val="24"/>
          <w:szCs w:val="24"/>
        </w:rPr>
      </w:pPr>
      <w:r>
        <w:rPr>
          <w:sz w:val="24"/>
          <w:szCs w:val="24"/>
        </w:rPr>
        <w:t>A. Richmond-Lenox EMS contract.</w:t>
      </w:r>
      <w:r w:rsidR="00164B2D">
        <w:rPr>
          <w:sz w:val="24"/>
          <w:szCs w:val="24"/>
        </w:rPr>
        <w:t xml:space="preserve"> Motion by Bobcean, second by Kimmen to accept the agreement between Wales Township and Richmond-Lenox EMS for emergency medical services per the passed millage. This will be through 2026. Motion by Bobcean, second by Kimmen to accept agreement. Roll call: Bobcean, aye; Kimmen, aye; Downey, aye; Messina, aye; Master, aye. All ayes, motion approved.</w:t>
      </w:r>
    </w:p>
    <w:p w14:paraId="3E3AD879" w14:textId="715DDA6F" w:rsidR="00164B2D" w:rsidRDefault="00164B2D" w:rsidP="001B526A">
      <w:pPr>
        <w:ind w:left="-720" w:right="-720"/>
        <w:jc w:val="both"/>
        <w:rPr>
          <w:sz w:val="24"/>
          <w:szCs w:val="24"/>
        </w:rPr>
      </w:pPr>
      <w:r>
        <w:rPr>
          <w:sz w:val="24"/>
          <w:szCs w:val="24"/>
        </w:rPr>
        <w:t>B. Resignation of Judy Duncan effective December 1, 2022 from the following positions. Board of Trustee recording secretary, Planning Commission recording secretary and deputy supervisor. Motion by Masters, second by Bobcean to accept resignation. All ayes, motion approved.</w:t>
      </w:r>
    </w:p>
    <w:p w14:paraId="3891D62D" w14:textId="234772BF" w:rsidR="00164B2D" w:rsidRDefault="00164B2D" w:rsidP="001B526A">
      <w:pPr>
        <w:ind w:left="-720" w:right="-720"/>
        <w:jc w:val="both"/>
        <w:rPr>
          <w:sz w:val="24"/>
          <w:szCs w:val="24"/>
        </w:rPr>
      </w:pPr>
      <w:r>
        <w:rPr>
          <w:sz w:val="24"/>
          <w:szCs w:val="24"/>
        </w:rPr>
        <w:t>C. Poverty Resolutions.</w:t>
      </w:r>
    </w:p>
    <w:p w14:paraId="0709DA8A" w14:textId="523B1BF5" w:rsidR="00164B2D" w:rsidRDefault="00164B2D" w:rsidP="001B526A">
      <w:pPr>
        <w:ind w:left="-720" w:right="-720"/>
        <w:jc w:val="both"/>
        <w:rPr>
          <w:sz w:val="24"/>
          <w:szCs w:val="24"/>
        </w:rPr>
      </w:pPr>
      <w:r>
        <w:rPr>
          <w:sz w:val="24"/>
          <w:szCs w:val="24"/>
        </w:rPr>
        <w:t xml:space="preserve">Resolution 2022-16, Poverty exemption policy and guidelines. Motion by </w:t>
      </w:r>
      <w:r w:rsidR="003E40C8">
        <w:rPr>
          <w:sz w:val="24"/>
          <w:szCs w:val="24"/>
        </w:rPr>
        <w:t>Kimmen, second by Messina to approve Resolution 2022-16. Roll call; Kimmen, aye; Messina, aye; Downey, aye; Bobcean, aye; Masters, aye. All ayes, motion approved.</w:t>
      </w:r>
    </w:p>
    <w:p w14:paraId="187F5220" w14:textId="71FBC769" w:rsidR="003E40C8" w:rsidRDefault="003E40C8" w:rsidP="001B526A">
      <w:pPr>
        <w:ind w:left="-720" w:right="-720"/>
        <w:jc w:val="both"/>
        <w:rPr>
          <w:sz w:val="24"/>
          <w:szCs w:val="24"/>
        </w:rPr>
      </w:pPr>
      <w:r>
        <w:rPr>
          <w:sz w:val="24"/>
          <w:szCs w:val="24"/>
        </w:rPr>
        <w:t>Resolution 2022-17, federal guidelines for poverty. Motion by Kimmen, second by Masters to approve Resolution 2022-17. Roll call: Kimmen, aye; Masters, aye; Downey, aye; Messina, aye, Bobcean, aye. All ayes, motion approved.</w:t>
      </w:r>
    </w:p>
    <w:p w14:paraId="631E0998" w14:textId="7FACB2D0" w:rsidR="003E40C8" w:rsidRDefault="003E40C8" w:rsidP="001B526A">
      <w:pPr>
        <w:ind w:left="-720" w:right="-720"/>
        <w:jc w:val="both"/>
        <w:rPr>
          <w:sz w:val="24"/>
          <w:szCs w:val="24"/>
        </w:rPr>
      </w:pPr>
      <w:r>
        <w:rPr>
          <w:sz w:val="24"/>
          <w:szCs w:val="24"/>
        </w:rPr>
        <w:t>Resolution 2022-18, guidelines to determine poverty exemptions. Motion by Bobcean, second by Kimmen to approve Resolution 2022-18. Roll call: Bobcean, aye; Kimmen, aye; Downey, aye; Messina, aye; Masters, aye. All ayes, motion approved.</w:t>
      </w:r>
    </w:p>
    <w:p w14:paraId="1F54E162" w14:textId="5E9D90A5" w:rsidR="003E40C8" w:rsidRDefault="003E40C8" w:rsidP="001B526A">
      <w:pPr>
        <w:ind w:left="-720" w:right="-720"/>
        <w:jc w:val="both"/>
        <w:rPr>
          <w:sz w:val="24"/>
          <w:szCs w:val="24"/>
        </w:rPr>
      </w:pPr>
      <w:r>
        <w:rPr>
          <w:sz w:val="24"/>
          <w:szCs w:val="24"/>
        </w:rPr>
        <w:t xml:space="preserve">D. BSA cash receipting quote. On recommendation of our auditor, a quote was received from BSA. The price is $ 7430.00. After discussion </w:t>
      </w:r>
      <w:r w:rsidR="00C8583D">
        <w:rPr>
          <w:sz w:val="24"/>
          <w:szCs w:val="24"/>
        </w:rPr>
        <w:t>of the board, this item had no action.</w:t>
      </w:r>
    </w:p>
    <w:p w14:paraId="5DC2EE58" w14:textId="437F185C" w:rsidR="00C8583D" w:rsidRDefault="00C8583D" w:rsidP="00C8583D">
      <w:pPr>
        <w:ind w:left="-720" w:right="-720"/>
        <w:jc w:val="both"/>
        <w:rPr>
          <w:sz w:val="24"/>
          <w:szCs w:val="24"/>
        </w:rPr>
      </w:pPr>
      <w:r>
        <w:rPr>
          <w:sz w:val="24"/>
          <w:szCs w:val="24"/>
        </w:rPr>
        <w:t>E. Generator quotes. Clerk obtained quotes from Supreme Electric for $13975.00 and from BT Electric for  $12870.00 for a replacement generator for the hall. After discussion of the board, this item had not action.</w:t>
      </w:r>
    </w:p>
    <w:p w14:paraId="7DD66958" w14:textId="1CBA4471" w:rsidR="00C8583D" w:rsidRDefault="00C8583D" w:rsidP="00C8583D">
      <w:pPr>
        <w:ind w:left="-720" w:right="-720"/>
        <w:jc w:val="both"/>
        <w:rPr>
          <w:sz w:val="24"/>
          <w:szCs w:val="24"/>
        </w:rPr>
      </w:pPr>
      <w:r>
        <w:rPr>
          <w:sz w:val="24"/>
          <w:szCs w:val="24"/>
        </w:rPr>
        <w:t>F. Bond Forfeitures:</w:t>
      </w:r>
    </w:p>
    <w:p w14:paraId="30E0534E" w14:textId="408EE1BE" w:rsidR="00C8583D" w:rsidRDefault="00F949EF" w:rsidP="00C8583D">
      <w:pPr>
        <w:ind w:left="-720" w:right="-720"/>
        <w:jc w:val="both"/>
        <w:rPr>
          <w:sz w:val="24"/>
          <w:szCs w:val="24"/>
        </w:rPr>
      </w:pPr>
      <w:r>
        <w:rPr>
          <w:sz w:val="24"/>
          <w:szCs w:val="24"/>
        </w:rPr>
        <w:t>Torello</w:t>
      </w:r>
      <w:r w:rsidR="00C8583D">
        <w:rPr>
          <w:sz w:val="24"/>
          <w:szCs w:val="24"/>
        </w:rPr>
        <w:t xml:space="preserve">- Mr. </w:t>
      </w:r>
      <w:r>
        <w:rPr>
          <w:sz w:val="24"/>
          <w:szCs w:val="24"/>
        </w:rPr>
        <w:t>Torello</w:t>
      </w:r>
      <w:r w:rsidR="00C8583D">
        <w:rPr>
          <w:sz w:val="24"/>
          <w:szCs w:val="24"/>
        </w:rPr>
        <w:t xml:space="preserve"> reported to the board the status of his permit B-19-08. Motion by Messina, second by Kimmen to grant a 6-month extension for $25.00. Roll call: Messina, aye; Kimmen, aye; Downey, aye; Bobcean, aye; Masters, aye. All ayes, motion approved.</w:t>
      </w:r>
    </w:p>
    <w:p w14:paraId="5D6794F2" w14:textId="03224A26" w:rsidR="00C8583D" w:rsidRDefault="00C8583D" w:rsidP="00C8583D">
      <w:pPr>
        <w:ind w:left="-720" w:right="-720"/>
        <w:jc w:val="both"/>
        <w:rPr>
          <w:sz w:val="24"/>
          <w:szCs w:val="24"/>
        </w:rPr>
      </w:pPr>
      <w:r>
        <w:rPr>
          <w:sz w:val="24"/>
          <w:szCs w:val="24"/>
        </w:rPr>
        <w:t>Dega- Mr. Dega wrote a letter to the board to report the status of his permits</w:t>
      </w:r>
      <w:r w:rsidR="00553981">
        <w:rPr>
          <w:sz w:val="24"/>
          <w:szCs w:val="24"/>
        </w:rPr>
        <w:t>, B-20-36 and B-20-37,</w:t>
      </w:r>
      <w:r>
        <w:rPr>
          <w:sz w:val="24"/>
          <w:szCs w:val="24"/>
        </w:rPr>
        <w:t xml:space="preserve"> since he is temporally living in Port Hope until his house is completed. </w:t>
      </w:r>
      <w:r w:rsidR="00553981">
        <w:rPr>
          <w:sz w:val="24"/>
          <w:szCs w:val="24"/>
        </w:rPr>
        <w:t>Motion by Messina, second by Downey to grant Mr. Dega a 6-month extension on both bonds for $ 25.00 each. Roll call: Messina, aye; Downey, aye; Kimmen, aye; Bobcean, aye; Masters, aye. All ayes, motion approved.</w:t>
      </w:r>
    </w:p>
    <w:p w14:paraId="55833466" w14:textId="7F3BC0E3" w:rsidR="00553981" w:rsidRDefault="00553981" w:rsidP="00C8583D">
      <w:pPr>
        <w:ind w:left="-720" w:right="-720"/>
        <w:jc w:val="both"/>
        <w:rPr>
          <w:sz w:val="24"/>
          <w:szCs w:val="24"/>
        </w:rPr>
      </w:pPr>
      <w:r>
        <w:rPr>
          <w:sz w:val="24"/>
          <w:szCs w:val="24"/>
        </w:rPr>
        <w:t>G. BOR reappointments for 2-year term. Motion by Bobcean, second by Messina to reappoint Pokriefka, McClelland, Agotesku and Duncan to the board of review. Roll call: Bobcean, aye; Messina, aye; Kimmen, aye; Downey, aye; Masters, aye. All ayes, motion approved. All will need training.</w:t>
      </w:r>
    </w:p>
    <w:p w14:paraId="3263BC34" w14:textId="5C148485" w:rsidR="00553981" w:rsidRDefault="00553981" w:rsidP="00C8583D">
      <w:pPr>
        <w:ind w:left="-720" w:right="-720"/>
        <w:jc w:val="both"/>
        <w:rPr>
          <w:sz w:val="24"/>
          <w:szCs w:val="24"/>
        </w:rPr>
      </w:pPr>
      <w:r>
        <w:rPr>
          <w:sz w:val="24"/>
          <w:szCs w:val="24"/>
        </w:rPr>
        <w:t>H. Security cameras. No report.</w:t>
      </w:r>
    </w:p>
    <w:p w14:paraId="1A2CD8B5" w14:textId="77777777" w:rsidR="001B3540" w:rsidRDefault="001B3540" w:rsidP="00C8583D">
      <w:pPr>
        <w:ind w:left="-720" w:right="-720"/>
        <w:jc w:val="both"/>
        <w:rPr>
          <w:sz w:val="24"/>
          <w:szCs w:val="24"/>
        </w:rPr>
      </w:pPr>
    </w:p>
    <w:p w14:paraId="5AC2F623" w14:textId="5D913046" w:rsidR="00356DF4" w:rsidRPr="00356DF4" w:rsidRDefault="00356DF4" w:rsidP="00356DF4">
      <w:pPr>
        <w:ind w:left="-720" w:right="-720"/>
        <w:jc w:val="both"/>
        <w:rPr>
          <w:sz w:val="20"/>
          <w:szCs w:val="20"/>
        </w:rPr>
      </w:pPr>
      <w:r w:rsidRPr="00356DF4">
        <w:rPr>
          <w:sz w:val="20"/>
          <w:szCs w:val="20"/>
        </w:rPr>
        <w:lastRenderedPageBreak/>
        <w:t xml:space="preserve">Wales Township Board of Trustees Meeting December 6, 2022                                                </w:t>
      </w:r>
      <w:r>
        <w:rPr>
          <w:sz w:val="20"/>
          <w:szCs w:val="20"/>
        </w:rPr>
        <w:t xml:space="preserve">                                     </w:t>
      </w:r>
      <w:r w:rsidRPr="00356DF4">
        <w:rPr>
          <w:sz w:val="20"/>
          <w:szCs w:val="20"/>
        </w:rPr>
        <w:t xml:space="preserve">  Page </w:t>
      </w:r>
      <w:r>
        <w:rPr>
          <w:sz w:val="20"/>
          <w:szCs w:val="20"/>
        </w:rPr>
        <w:t>4</w:t>
      </w:r>
      <w:r w:rsidRPr="00356DF4">
        <w:rPr>
          <w:sz w:val="20"/>
          <w:szCs w:val="20"/>
        </w:rPr>
        <w:t xml:space="preserve"> of 4</w:t>
      </w:r>
    </w:p>
    <w:p w14:paraId="163718E6" w14:textId="77777777" w:rsidR="00356DF4" w:rsidRDefault="00356DF4" w:rsidP="00C8583D">
      <w:pPr>
        <w:ind w:left="-720" w:right="-720"/>
        <w:jc w:val="both"/>
        <w:rPr>
          <w:sz w:val="24"/>
          <w:szCs w:val="24"/>
        </w:rPr>
      </w:pPr>
    </w:p>
    <w:p w14:paraId="13178FEC" w14:textId="4CCE0232" w:rsidR="00CB2962" w:rsidRDefault="00553981" w:rsidP="00C8583D">
      <w:pPr>
        <w:ind w:left="-720" w:right="-720"/>
        <w:jc w:val="both"/>
        <w:rPr>
          <w:sz w:val="24"/>
          <w:szCs w:val="24"/>
        </w:rPr>
      </w:pPr>
      <w:r>
        <w:rPr>
          <w:sz w:val="24"/>
          <w:szCs w:val="24"/>
        </w:rPr>
        <w:t>I. Park bike path. Messina reported on a possible 1-2 mile bike path put in the Wales Township Park by the Bluewater Trail Advocates. This would cost the township $ 500.00 for signage. After discussion by the board of questions of permits, drains, parking, bridges, maps, creeks and township control it was tabled so Messina could obtain fu</w:t>
      </w:r>
      <w:r w:rsidR="00CB2962">
        <w:rPr>
          <w:sz w:val="24"/>
          <w:szCs w:val="24"/>
        </w:rPr>
        <w:t>rther information,</w:t>
      </w:r>
    </w:p>
    <w:p w14:paraId="7D5D9E3A" w14:textId="0262E3F5" w:rsidR="00553981" w:rsidRDefault="00CB2962" w:rsidP="00C8583D">
      <w:pPr>
        <w:ind w:left="-720" w:right="-720"/>
        <w:jc w:val="both"/>
        <w:rPr>
          <w:sz w:val="24"/>
          <w:szCs w:val="24"/>
        </w:rPr>
      </w:pPr>
      <w:r>
        <w:rPr>
          <w:sz w:val="24"/>
          <w:szCs w:val="24"/>
        </w:rPr>
        <w:t>J. Printer/copier. A quote of $ 699.00 was obtained from the assessor for a color printer/copier. This would be available to all office employees. Motion by Bobcean, second by Messina to purchase the printer/copier with no additional warranty for a price of $ 699.00. Roll call: Bobcean, aye; Messina, aye; Downey, aye; Kimmen,</w:t>
      </w:r>
      <w:r w:rsidR="00DB7CE9">
        <w:rPr>
          <w:sz w:val="24"/>
          <w:szCs w:val="24"/>
        </w:rPr>
        <w:t xml:space="preserve"> </w:t>
      </w:r>
      <w:r>
        <w:rPr>
          <w:sz w:val="24"/>
          <w:szCs w:val="24"/>
        </w:rPr>
        <w:t>aye; Masters, aye.</w:t>
      </w:r>
      <w:r w:rsidR="00553981">
        <w:rPr>
          <w:sz w:val="24"/>
          <w:szCs w:val="24"/>
        </w:rPr>
        <w:t xml:space="preserve"> </w:t>
      </w:r>
      <w:r>
        <w:rPr>
          <w:sz w:val="24"/>
          <w:szCs w:val="24"/>
        </w:rPr>
        <w:t>All ayes, motion approved,</w:t>
      </w:r>
    </w:p>
    <w:p w14:paraId="10875375" w14:textId="5DC85E10" w:rsidR="00CB2962" w:rsidRDefault="00CB2962" w:rsidP="00C8583D">
      <w:pPr>
        <w:ind w:left="-720" w:right="-720"/>
        <w:jc w:val="both"/>
        <w:rPr>
          <w:sz w:val="24"/>
          <w:szCs w:val="24"/>
        </w:rPr>
      </w:pPr>
      <w:r>
        <w:rPr>
          <w:sz w:val="24"/>
          <w:szCs w:val="24"/>
        </w:rPr>
        <w:t>Motion by Kimmen, second by Downey to adjourn. All ayes, motion approved.</w:t>
      </w:r>
    </w:p>
    <w:p w14:paraId="5393B5D6" w14:textId="57605393" w:rsidR="00CB2962" w:rsidRDefault="00CB2962" w:rsidP="00C8583D">
      <w:pPr>
        <w:ind w:left="-720" w:right="-720"/>
        <w:jc w:val="both"/>
        <w:rPr>
          <w:sz w:val="24"/>
          <w:szCs w:val="24"/>
        </w:rPr>
      </w:pPr>
      <w:r>
        <w:rPr>
          <w:sz w:val="24"/>
          <w:szCs w:val="24"/>
        </w:rPr>
        <w:t>Meeting adjourned at 8:40 pm.</w:t>
      </w:r>
    </w:p>
    <w:p w14:paraId="257318CD" w14:textId="4B8B479D" w:rsidR="00DB7CE9" w:rsidRDefault="00DB7CE9" w:rsidP="00C8583D">
      <w:pPr>
        <w:ind w:left="-720" w:right="-720"/>
        <w:jc w:val="both"/>
        <w:rPr>
          <w:sz w:val="24"/>
          <w:szCs w:val="24"/>
        </w:rPr>
      </w:pPr>
    </w:p>
    <w:p w14:paraId="39473564" w14:textId="3B3F2BDF" w:rsidR="00DB7CE9" w:rsidRDefault="00DB7CE9" w:rsidP="00DB7CE9">
      <w:pPr>
        <w:ind w:left="-720" w:right="-720"/>
        <w:jc w:val="right"/>
        <w:rPr>
          <w:sz w:val="24"/>
          <w:szCs w:val="24"/>
        </w:rPr>
      </w:pPr>
      <w:r>
        <w:rPr>
          <w:sz w:val="24"/>
          <w:szCs w:val="24"/>
        </w:rPr>
        <w:t>Cynthia Bobcean</w:t>
      </w:r>
    </w:p>
    <w:p w14:paraId="0182CD60" w14:textId="5082D786" w:rsidR="00DB7CE9" w:rsidRDefault="00DB7CE9" w:rsidP="00DB7CE9">
      <w:pPr>
        <w:ind w:left="-720" w:right="-720"/>
        <w:jc w:val="right"/>
        <w:rPr>
          <w:sz w:val="24"/>
          <w:szCs w:val="24"/>
        </w:rPr>
      </w:pPr>
      <w:r>
        <w:rPr>
          <w:sz w:val="24"/>
          <w:szCs w:val="24"/>
        </w:rPr>
        <w:t>Wales Township Clerk</w:t>
      </w:r>
    </w:p>
    <w:p w14:paraId="57BE77E6" w14:textId="77777777" w:rsidR="00C8583D" w:rsidRDefault="00C8583D" w:rsidP="001B526A">
      <w:pPr>
        <w:ind w:left="-720" w:right="-720"/>
        <w:jc w:val="both"/>
        <w:rPr>
          <w:sz w:val="24"/>
          <w:szCs w:val="24"/>
        </w:rPr>
      </w:pPr>
    </w:p>
    <w:p w14:paraId="48632B36" w14:textId="77777777" w:rsidR="00270D01" w:rsidRDefault="00270D01" w:rsidP="001B526A">
      <w:pPr>
        <w:ind w:left="-720" w:right="-720"/>
        <w:jc w:val="both"/>
        <w:rPr>
          <w:sz w:val="24"/>
          <w:szCs w:val="24"/>
        </w:rPr>
      </w:pPr>
    </w:p>
    <w:p w14:paraId="7B258F6B" w14:textId="101F54EC" w:rsidR="001B526A" w:rsidRDefault="001B526A" w:rsidP="003D12B2">
      <w:pPr>
        <w:ind w:left="-720" w:right="-720"/>
        <w:jc w:val="both"/>
        <w:rPr>
          <w:sz w:val="24"/>
          <w:szCs w:val="24"/>
        </w:rPr>
      </w:pPr>
    </w:p>
    <w:p w14:paraId="0556E1E3" w14:textId="77777777" w:rsidR="00210686" w:rsidRPr="000F7887" w:rsidRDefault="00210686" w:rsidP="000F7887">
      <w:pPr>
        <w:ind w:left="-720" w:right="-720"/>
        <w:jc w:val="both"/>
        <w:rPr>
          <w:sz w:val="24"/>
          <w:szCs w:val="24"/>
        </w:rPr>
      </w:pPr>
    </w:p>
    <w:sectPr w:rsidR="00210686" w:rsidRPr="000F7887" w:rsidSect="001B3540">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87"/>
    <w:rsid w:val="0003790F"/>
    <w:rsid w:val="00083D46"/>
    <w:rsid w:val="000B1F08"/>
    <w:rsid w:val="000F7887"/>
    <w:rsid w:val="00164B2D"/>
    <w:rsid w:val="001B3540"/>
    <w:rsid w:val="001B526A"/>
    <w:rsid w:val="00210686"/>
    <w:rsid w:val="00270D01"/>
    <w:rsid w:val="00291848"/>
    <w:rsid w:val="002A57BC"/>
    <w:rsid w:val="00356DF4"/>
    <w:rsid w:val="003D12B2"/>
    <w:rsid w:val="003E40C8"/>
    <w:rsid w:val="00433EA6"/>
    <w:rsid w:val="0049618D"/>
    <w:rsid w:val="005461BB"/>
    <w:rsid w:val="00546EA4"/>
    <w:rsid w:val="00553981"/>
    <w:rsid w:val="00612290"/>
    <w:rsid w:val="007F446E"/>
    <w:rsid w:val="00847348"/>
    <w:rsid w:val="008A6AAC"/>
    <w:rsid w:val="009F273F"/>
    <w:rsid w:val="00C8583D"/>
    <w:rsid w:val="00CB2962"/>
    <w:rsid w:val="00D171B5"/>
    <w:rsid w:val="00D524A4"/>
    <w:rsid w:val="00DB7CE9"/>
    <w:rsid w:val="00E87E1B"/>
    <w:rsid w:val="00F667BF"/>
    <w:rsid w:val="00F9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4BFF"/>
  <w15:chartTrackingRefBased/>
  <w15:docId w15:val="{B7F30660-0726-4954-B8A9-CAA49CC4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2023-01-05T13:35:00Z</cp:lastPrinted>
  <dcterms:created xsi:type="dcterms:W3CDTF">2023-01-09T15:10:00Z</dcterms:created>
  <dcterms:modified xsi:type="dcterms:W3CDTF">2023-01-09T15:10:00Z</dcterms:modified>
</cp:coreProperties>
</file>